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76" w:rsidRPr="00904D76" w:rsidRDefault="00904D76" w:rsidP="00904D76">
      <w:pPr>
        <w:spacing w:line="36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04D76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Гражданско-правовое воспитание детей дошкольного возраста.</w:t>
      </w:r>
    </w:p>
    <w:p w:rsidR="00A049EB" w:rsidRPr="00A82361" w:rsidRDefault="00904D76" w:rsidP="00A8236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A82361">
        <w:rPr>
          <w:b/>
          <w:bCs/>
          <w:color w:val="000000" w:themeColor="text1"/>
          <w:sz w:val="28"/>
          <w:szCs w:val="28"/>
        </w:rPr>
        <w:t xml:space="preserve"> Консультацию  для педагогов подготовила и провела воспитатель Н.И.Коновалова.</w:t>
      </w:r>
      <w:r w:rsidRPr="00A82361">
        <w:rPr>
          <w:color w:val="000000" w:themeColor="text1"/>
          <w:sz w:val="28"/>
          <w:szCs w:val="28"/>
        </w:rPr>
        <w:br/>
        <w:t>Право – это совокупность устанавливаемых и охраняемых государственной властью норм и правил, регулирующих отношения людей в обществе. Права относятся ко всем сф</w:t>
      </w:r>
      <w:r w:rsidR="0098747B">
        <w:rPr>
          <w:color w:val="000000" w:themeColor="text1"/>
          <w:sz w:val="28"/>
          <w:szCs w:val="28"/>
        </w:rPr>
        <w:t>ерам деятельности, в том числе,</w:t>
      </w:r>
      <w:r w:rsidRPr="00A82361">
        <w:rPr>
          <w:color w:val="000000" w:themeColor="text1"/>
          <w:sz w:val="28"/>
          <w:szCs w:val="28"/>
        </w:rPr>
        <w:t xml:space="preserve">  </w:t>
      </w:r>
      <w:proofErr w:type="gramStart"/>
      <w:r w:rsidRPr="00A82361">
        <w:rPr>
          <w:color w:val="000000" w:themeColor="text1"/>
          <w:sz w:val="28"/>
          <w:szCs w:val="28"/>
        </w:rPr>
        <w:t>к</w:t>
      </w:r>
      <w:proofErr w:type="gramEnd"/>
      <w:r w:rsidRPr="00A82361">
        <w:rPr>
          <w:color w:val="000000" w:themeColor="text1"/>
          <w:sz w:val="28"/>
          <w:szCs w:val="28"/>
        </w:rPr>
        <w:t xml:space="preserve"> образовательной, и распространяются на всех участников образовательного процесса: детей, родителей, педагогов. </w:t>
      </w:r>
      <w:r w:rsidRPr="00A82361">
        <w:rPr>
          <w:color w:val="000000" w:themeColor="text1"/>
          <w:sz w:val="28"/>
          <w:szCs w:val="28"/>
        </w:rPr>
        <w:br/>
        <w:t xml:space="preserve">К основным международным документам, касающимся прав детей, относятся: </w:t>
      </w:r>
      <w:r w:rsidRPr="00A82361">
        <w:rPr>
          <w:b/>
          <w:color w:val="000000" w:themeColor="text1"/>
          <w:sz w:val="28"/>
          <w:szCs w:val="28"/>
        </w:rPr>
        <w:t>Декларация прав ребенка</w:t>
      </w:r>
      <w:r w:rsidRPr="00A82361">
        <w:rPr>
          <w:color w:val="000000" w:themeColor="text1"/>
          <w:sz w:val="28"/>
          <w:szCs w:val="28"/>
        </w:rPr>
        <w:t xml:space="preserve"> (1959), </w:t>
      </w:r>
      <w:r w:rsidRPr="00A82361">
        <w:rPr>
          <w:b/>
          <w:color w:val="000000" w:themeColor="text1"/>
          <w:sz w:val="28"/>
          <w:szCs w:val="28"/>
        </w:rPr>
        <w:t>Конвенция ООН о правах</w:t>
      </w:r>
      <w:r w:rsidRPr="00A82361">
        <w:rPr>
          <w:color w:val="000000" w:themeColor="text1"/>
          <w:sz w:val="28"/>
          <w:szCs w:val="28"/>
        </w:rPr>
        <w:t xml:space="preserve"> </w:t>
      </w:r>
      <w:r w:rsidRPr="00A82361">
        <w:rPr>
          <w:b/>
          <w:color w:val="000000" w:themeColor="text1"/>
          <w:sz w:val="28"/>
          <w:szCs w:val="28"/>
        </w:rPr>
        <w:t>ребенка</w:t>
      </w:r>
      <w:r w:rsidRPr="00A82361">
        <w:rPr>
          <w:color w:val="000000" w:themeColor="text1"/>
          <w:sz w:val="28"/>
          <w:szCs w:val="28"/>
        </w:rPr>
        <w:t xml:space="preserve"> (1989).  Декларация прав ребенка является первым международным документом, в котором родители, а также добровольные организации, местные власти и национальные правительства призываются к признанию и соблюдению прав детей путем законодательных и других мер.</w:t>
      </w:r>
      <w:r w:rsidRPr="00A82361">
        <w:rPr>
          <w:color w:val="000000" w:themeColor="text1"/>
          <w:sz w:val="28"/>
          <w:szCs w:val="28"/>
        </w:rPr>
        <w:br/>
        <w:t xml:space="preserve">В Декларации провозглашаются </w:t>
      </w:r>
      <w:r w:rsidRPr="00A82361">
        <w:rPr>
          <w:b/>
          <w:color w:val="000000" w:themeColor="text1"/>
          <w:sz w:val="28"/>
          <w:szCs w:val="28"/>
        </w:rPr>
        <w:t>права детей</w:t>
      </w:r>
      <w:r w:rsidRPr="00A82361">
        <w:rPr>
          <w:color w:val="000000" w:themeColor="text1"/>
          <w:sz w:val="28"/>
          <w:szCs w:val="28"/>
        </w:rPr>
        <w:t xml:space="preserve"> на имя, гражданство, любовь, понимание, материальное обеспечение, социальную защиту и образование, возможность развиваться физически, умственно, нравственно и духовно в условиях свободы и достоинства. Особое внимание уделяется защите ребенка. </w:t>
      </w:r>
      <w:r w:rsidRPr="00A82361">
        <w:rPr>
          <w:color w:val="000000" w:themeColor="text1"/>
          <w:sz w:val="28"/>
          <w:szCs w:val="28"/>
        </w:rPr>
        <w:br/>
        <w:t>Одно из наиболее важных социальных проблем сегодня является обеспечение и защита прав человека и в частности защита прав ребенка. Чтобы ребенок мог осмысленно ориентироваться в мире взрослых, он должен научиться выстраивать свои отношения с</w:t>
      </w:r>
      <w:r w:rsidR="00BE14E5" w:rsidRPr="00A82361">
        <w:rPr>
          <w:color w:val="000000" w:themeColor="text1"/>
          <w:sz w:val="28"/>
          <w:szCs w:val="28"/>
        </w:rPr>
        <w:t xml:space="preserve"> этим миром на правовой основе. </w:t>
      </w:r>
      <w:r w:rsidR="00A049EB" w:rsidRPr="00A82361">
        <w:rPr>
          <w:color w:val="000000" w:themeColor="text1"/>
          <w:sz w:val="28"/>
          <w:szCs w:val="28"/>
        </w:rPr>
        <w:t>Правовому воспитанию дошкольников стали уделять большое внимание, так как дошкольное детство - наиболее благоприятный период для становления личности ребенка.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формирования у детей элементарных представлений о своих правах и свободах, развития уважения и терпимости к другим людям и их правам, важно не только давать знания, но и создавать условия 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практического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применения. То есть эту работу нельзя сводить к простому заучиванию статей документа и отдельных прав человека.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Целью</w:t>
      </w:r>
      <w:r w:rsidRPr="00A04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педагогического процесса в правовом образовании дошкольников является </w:t>
      </w:r>
      <w:r w:rsidRPr="00A049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формирование основ правового сознания дошкольников.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Задачи: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условия для развития у детей положительного самоощущения.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социальные навыки, коммуникативную компетентность ребенка.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и терпимость, независимо от происхождения, расовой и национальной принадлежности, языка, пола, возраста, личностного и поведенческого своеобразия; в том числе внешнего облика и физических недостатков.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формированию чувства собственного достоинства; осознание своих прав и свобод; чувства ответственности за другого человека, за начатое дело, за данное слово.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 достоинству и личным правам другого человека.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Разъяснять общественные нормы и правила поведения.</w:t>
      </w:r>
    </w:p>
    <w:p w:rsidR="00A049EB" w:rsidRPr="00A049EB" w:rsidRDefault="00A049EB" w:rsidP="00A82361">
      <w:pPr>
        <w:numPr>
          <w:ilvl w:val="0"/>
          <w:numId w:val="2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детей в соответствующей их возрасту форме с основными документами по защите прав человека.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Система взаимодействия</w:t>
      </w:r>
      <w:r w:rsidRPr="00A049E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-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это: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организованное обучение;</w:t>
      </w:r>
    </w:p>
    <w:p w:rsidR="00A049EB" w:rsidRPr="00A049EB" w:rsidRDefault="00CC0DE0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-совместная</w:t>
      </w:r>
      <w:r w:rsidR="00A049EB"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взрослого и ребенка;</w:t>
      </w:r>
    </w:p>
    <w:p w:rsidR="00A049EB" w:rsidRPr="00A049EB" w:rsidRDefault="00CC0DE0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самостоятельная</w:t>
      </w:r>
      <w:r w:rsidR="00A049EB"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детей.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Организованная форма обучения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 в себя: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правами человека.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на этические темы.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игры, инсценировки, дидактические игры.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Физкультурно-оздоровительная деятельность.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Изобразительная, трудовая деятельность.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и упражнения на развитие эмоциональной сферы, коммуникативных умений и навыков.</w:t>
      </w:r>
    </w:p>
    <w:p w:rsidR="00A049EB" w:rsidRPr="00A049EB" w:rsidRDefault="00A049EB" w:rsidP="00A82361">
      <w:pPr>
        <w:numPr>
          <w:ilvl w:val="0"/>
          <w:numId w:val="3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Проблемно-поисковая деятельность (разрешение различных ситуаций).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Самостоятельная деятельность детей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включает:</w:t>
      </w:r>
    </w:p>
    <w:p w:rsidR="00A049EB" w:rsidRPr="00A049EB" w:rsidRDefault="00A049EB" w:rsidP="00A82361">
      <w:pPr>
        <w:numPr>
          <w:ilvl w:val="0"/>
          <w:numId w:val="4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Работу с литературой.</w:t>
      </w:r>
    </w:p>
    <w:p w:rsidR="00A049EB" w:rsidRPr="00A049EB" w:rsidRDefault="00A049EB" w:rsidP="00A82361">
      <w:pPr>
        <w:numPr>
          <w:ilvl w:val="0"/>
          <w:numId w:val="4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проблемных ситуаций, задания для самостоятельных наблюдений.</w:t>
      </w:r>
    </w:p>
    <w:p w:rsidR="00A049EB" w:rsidRPr="00A049EB" w:rsidRDefault="00A049EB" w:rsidP="00A82361">
      <w:pPr>
        <w:numPr>
          <w:ilvl w:val="0"/>
          <w:numId w:val="4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виды игр.</w:t>
      </w:r>
    </w:p>
    <w:p w:rsidR="00A049EB" w:rsidRPr="00A049EB" w:rsidRDefault="00A049EB" w:rsidP="00A82361">
      <w:pPr>
        <w:numPr>
          <w:ilvl w:val="0"/>
          <w:numId w:val="4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Продуктивные виды деятельности.</w:t>
      </w:r>
    </w:p>
    <w:p w:rsidR="00A049EB" w:rsidRPr="00A049EB" w:rsidRDefault="00A049EB" w:rsidP="00A82361">
      <w:pPr>
        <w:numPr>
          <w:ilvl w:val="0"/>
          <w:numId w:val="4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Двигательную активность.</w:t>
      </w:r>
    </w:p>
    <w:p w:rsidR="00A049EB" w:rsidRPr="00A049EB" w:rsidRDefault="00CC0DE0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A049EB"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детском саду работа по правовому воспитанию состоит из </w:t>
      </w:r>
      <w:r w:rsidR="00A049EB"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трех блоков</w:t>
      </w:r>
      <w:r w:rsidR="00A049EB"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049EB" w:rsidRPr="00A049EB" w:rsidRDefault="00A049EB" w:rsidP="00A82361">
      <w:pPr>
        <w:numPr>
          <w:ilvl w:val="0"/>
          <w:numId w:val="5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детьми.</w:t>
      </w:r>
    </w:p>
    <w:p w:rsidR="00A049EB" w:rsidRPr="00A049EB" w:rsidRDefault="00A049EB" w:rsidP="00A82361">
      <w:pPr>
        <w:numPr>
          <w:ilvl w:val="0"/>
          <w:numId w:val="5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воспитателями.</w:t>
      </w:r>
    </w:p>
    <w:p w:rsidR="00A049EB" w:rsidRPr="00A049EB" w:rsidRDefault="00A049EB" w:rsidP="00A82361">
      <w:pPr>
        <w:numPr>
          <w:ilvl w:val="0"/>
          <w:numId w:val="5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с родителями.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Работа с детьми.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Правовое воспитание дошкольников заключается в формировании основ правового сознания.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детях нужно воспитывать уверенность в себе, самоуважение и уважение к другим. Полнота самоощущения и толерантность - вот основа правового воспитания дошкольников.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  <w:lang w:eastAsia="ru-RU"/>
        </w:rPr>
        <w:t>Формы и методы правового воспитания детей.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Формы работы с детьми:</w:t>
      </w:r>
    </w:p>
    <w:p w:rsidR="00A049EB" w:rsidRPr="00A049EB" w:rsidRDefault="00A049EB" w:rsidP="00A82361">
      <w:pPr>
        <w:numPr>
          <w:ilvl w:val="0"/>
          <w:numId w:val="6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циально организованное занятие «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правах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играя».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Форма занятий - подвижная и меняются в зависимости от поставленных задач.</w:t>
      </w:r>
    </w:p>
    <w:p w:rsidR="00A049EB" w:rsidRPr="00A049EB" w:rsidRDefault="00A049EB" w:rsidP="00A82361">
      <w:pPr>
        <w:numPr>
          <w:ilvl w:val="0"/>
          <w:numId w:val="6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Занятия включают нравственные задачи, так как любая учебная ситуация должна нести в себе момент воспитания. Основной принцип в работе - дать детям возможность познавать окружающий мир на их собственном опыт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в конкретных делах, поступках.</w:t>
      </w:r>
    </w:p>
    <w:p w:rsidR="00A049EB" w:rsidRPr="00A049EB" w:rsidRDefault="00A049EB" w:rsidP="00A82361">
      <w:pPr>
        <w:numPr>
          <w:ilvl w:val="0"/>
          <w:numId w:val="6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Ролевые, театрализованные и дидактические игры.</w:t>
      </w:r>
    </w:p>
    <w:p w:rsidR="00A049EB" w:rsidRPr="00A049EB" w:rsidRDefault="00A049EB" w:rsidP="00A82361">
      <w:pPr>
        <w:numPr>
          <w:ilvl w:val="0"/>
          <w:numId w:val="6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и упражнения на развитие эмоциональной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сферы,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коммуникативных умений и навыков.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Методы работы с детьми: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Использование сюжетов хорошо известных сказок (иллюстрации, видео, аудиокассеты, диафильмы), беседа </w:t>
      </w:r>
      <w:proofErr w:type="gramStart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прочитанном и просмотренном.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Решение проблемных задач, поиск решений от своего имени или имени героя: если бы я был гадким утенком:, если бы я поймал золотую рыбку:, если бы я вдруг превратился </w:t>
      </w:r>
      <w:proofErr w:type="gramStart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игры: "Я имею право</w:t>
      </w:r>
      <w:proofErr w:type="gramStart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:"</w:t>
      </w:r>
      <w:proofErr w:type="gramEnd"/>
      <w:r w:rsidRPr="00A049E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,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"Чьи права нарушены?", "Назови права героев", "Выбери право".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Наблюдение. Например, предлагаем детям понаблюдать, как относятся близкие люди друг к другу, прощают ли они обиды, как их друзья относятся к обидчикам, что радует и что огорчает друзей и близких. Этот прием</w:t>
      </w:r>
      <w:r w:rsidR="00CC0DE0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способствует развитию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эмоциональной отзывчивости у детей, а значит, и реализации права на дружбу, внимание, заботу.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визуализации. Позволяет научить детей тонко ощущать изменение окружающего мира. Так, закрыв глаза, дети представляют, что они уменьшились в размерах до муравья и ползут по камню. Ощущая себя маленьким беззащитным муравьишкой, ребенок пытается поделиться своими впечатлениями. Дошкольники тонко воспринимают, что все живое нуждается в защите, а значит и люди, окружающие тебя, тоже требуют сочувствия, тепла, помощи.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Метод драматизации упражняет детей в умении "вчувствоваться" в </w:t>
      </w:r>
      <w:proofErr w:type="gramStart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другого</w:t>
      </w:r>
      <w:proofErr w:type="gramEnd"/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войти в его положение. Каждому ребенку присуще "театральный инстинкт" - стремление посредством игры побывать в роли другого, расширив тем самым границы своего бытия. Это помогает острее реагировать на поведение окружающих людей и животных.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Проблемно-поисковые методы: отгадывание загадок, разгадывание ребусов, решение кроссвордов.</w:t>
      </w:r>
    </w:p>
    <w:p w:rsidR="00A049EB" w:rsidRPr="00A049EB" w:rsidRDefault="00A049EB" w:rsidP="00A82361">
      <w:pPr>
        <w:numPr>
          <w:ilvl w:val="0"/>
          <w:numId w:val="7"/>
        </w:numPr>
        <w:shd w:val="clear" w:color="auto" w:fill="FFFFFF"/>
        <w:spacing w:after="0" w:line="360" w:lineRule="auto"/>
        <w:ind w:left="37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Продуктивная деятельность: создание альбомов, символов, изготовление плакатов, эмблем.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детского сада - основной участник педагогического процесса, в том числе и правового воспитания. Ведущей в процессе является совместная деятельность взрослого и ребенка.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Работа с родителями.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 по привитию осно</w:t>
      </w:r>
      <w:r w:rsidR="0098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правового сознания проводится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 с родит</w:t>
      </w:r>
      <w:r w:rsidR="009874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елями воспитанников. Проводятся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родительские собран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ия, консультации для родителей «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ребенка - соблюдение их в семье»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психолого-педагогические исследования показывают, что родители испытывают серьезные трудности в обучении и воспитании детей. Их беспокоят непослушание, конфликтность, неуравновешенность, агрессивность, вызывают от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чаяние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нелюбознательность, пассивность, плохие ус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пехи на занятиях в детском саду. Р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одители не знают, как вести себя в трудных ситуациях.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Установлено, что родители при воспитании своих дете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й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угрожают, запугивают и проявляют чрезмерную строгость. При этом большинство родителей не придают значения переживаниям детей, не стремятся установить их причину, считая их беспредметными и немотивированными.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Подобная ситуация очень опасна как для здоровья ребенка, так и для развития его личности. Жестокое обращение с детьми влияет на их дальнейшую жизнь, меняется психика: они иначе воспринимают окружающую действительность, иначе думают, ведут себя.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Правовая и педагогическая культура большинства родителей н</w:t>
      </w:r>
      <w:r w:rsidR="00A75B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аходит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на низком уровне. Даже в обычной, нормальной российской семье, в которой социальная ситуация жизни не является критической, нарушение прав маленьких детей, унижение их достоинства - вполне распространенное явление.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квалификации педагога и его культуры зависит соблюдение прав детей в дошкольном учреждении, защита от жестокого обращения в семье. Поэтому 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нашей задачей является ведение правового просвещения родителей, выявление групп семей риска, в которых возможно или реально происходит нарушение прав ребенка, содействовать защите прав и достоинства детей.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результате целенаправленного  правового воспитания должны быть сформированы у детей такое усвоение прав и гражданское поведение, </w:t>
      </w:r>
      <w:r w:rsidRPr="00FE77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которое:</w:t>
      </w: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</w:t>
      </w:r>
      <w:bookmarkStart w:id="0" w:name="_GoBack"/>
      <w:bookmarkEnd w:id="0"/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активизирует социальную позицию детей, обогащает их шкалу ценностей, нравственность; 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высокие нравственные личностные качества: активность, инициативность, самостоятельность; способность свободно осуществлять выбор, принимать решения;  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позволяет ребенку правильно вести себя в природе и обществе,   (ребенок учится разрешать конфликтные ситуации нормативными способами, учитывая позиции, желания, потребности других людей, а также приобретает навыки произвольного контролирования своего поведения и управления им; 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обеспечивает ответственное отношение к себе и окружающим, к природе;  </w:t>
      </w:r>
    </w:p>
    <w:p w:rsidR="00A049EB" w:rsidRPr="00A049EB" w:rsidRDefault="00A049EB" w:rsidP="00A8236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4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пробуждает и совершенствует интерес к себе, своему внутреннему миру, системе потребностей, интересов, что служит одной из психологических основ самосовершенствования</w:t>
      </w:r>
      <w:r w:rsidR="000E6277" w:rsidRPr="00A823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16D72" w:rsidRPr="00A82361" w:rsidRDefault="00BE14E5" w:rsidP="00A82361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основ правового сознания детей дошкольного возраста возможно через формирование трех его компонентов: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1.</w:t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Информационно-познавательного</w:t>
      </w:r>
      <w:proofErr w:type="gramEnd"/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знание детей о правах, обязанностях.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2. Эмоционально-оценочного: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оценка собственной деятельности, умение оценивать поступки других людей с точки зрения норм права.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3. Поведенческо-деятельностного</w:t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 реализовывать свои права в деятельности, соблюдать запреты и исполнять обязанности.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Для формирования информационно-познавательного компонента можно провести беседы с детьми о правах и обязанностях. Беседы желательно проводить в следующей последовательности: «Право на имя». Знакомя д</w:t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етей с правом на имя, можно проводить такие игры, как: 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Расскажи, что означает </w:t>
      </w:r>
      <w:r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твое имя?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», «Подбери цветок к своему имени», «Игрушку выбирай, чья она нам отвечай». Можно познакомить детей с их первым документом, в котором было записано их имя, отчество и фамилия. (Свидетельство о рождении). Далее знакомим со следующими правами: «Право на жилье и его неприкосновенность», «Право на досуг и отдых», «Право на жизнь»</w:t>
      </w:r>
      <w:r w:rsidR="0053304E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знакомством с правом на образование, можно задать детям вопрос: «В какой бы школе, и с каким учителем, вы хотели бы учиться? ».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Рассматривание иллюстраций, беседы по картинам, по сказкам «Заюшкина избушка», «Три поросенка», «Золушка», «Гуси-лебеди», «Красная Шапочка», наблюдение, решение педагогических ситуаций – направлены формирование эмоционально-оценочного компонента.</w:t>
      </w:r>
      <w:proofErr w:type="gramEnd"/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04D76" w:rsidRPr="00A823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Их цель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>: расширить знания детей о нравственно-правовых нормах, необходимости переживать, проявлять заботу и внимание по отношению друг к другу.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беседах, конкурсах, в чтениях художественной литературы, заучивании стихотворений, пословиц, поговорок, а также совместной и самостоятельной деятельности детей, необходимо дать новые знания, вызывать оценочное отношение к окружающему миру. Чтобы сформировать у ребенка целостное представление о себе, необходимо научить его «прислушиваться» к собственным ощущениям, эмоциям, рассказывать о своих чувст</w:t>
      </w:r>
      <w:r w:rsidR="00A75B18">
        <w:rPr>
          <w:rFonts w:ascii="Times New Roman" w:hAnsi="Times New Roman" w:cs="Times New Roman"/>
          <w:color w:val="000000" w:themeColor="text1"/>
          <w:sz w:val="28"/>
          <w:szCs w:val="28"/>
        </w:rPr>
        <w:t>вах и переживаниях. Для этого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проводятся такие игры, как «Зеркало», «Чем мы похожи и отличаемся, друг от друга», «Мои сказочные сны», «Волшебные человечки». «Стиральная машина».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Все мероприятия с детьми направлены на то, чтобы идеи и принципы Конвенции и другие основополагающие документы о правах детей не только усваивались в их правовом содержании, но и становились для детей нравственной основой непосредственного общения с другими детьми, что и требует от нас ФГОС. </w:t>
      </w:r>
      <w:r w:rsidR="00904D76" w:rsidRPr="00A8236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sectPr w:rsidR="00116D72" w:rsidRPr="00A82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66A"/>
    <w:multiLevelType w:val="multilevel"/>
    <w:tmpl w:val="D988D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665B1"/>
    <w:multiLevelType w:val="multilevel"/>
    <w:tmpl w:val="F9303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A7873"/>
    <w:multiLevelType w:val="multilevel"/>
    <w:tmpl w:val="6280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F92651"/>
    <w:multiLevelType w:val="multilevel"/>
    <w:tmpl w:val="602C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827BD1"/>
    <w:multiLevelType w:val="multilevel"/>
    <w:tmpl w:val="C79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961798"/>
    <w:multiLevelType w:val="multilevel"/>
    <w:tmpl w:val="B592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74D04"/>
    <w:multiLevelType w:val="multilevel"/>
    <w:tmpl w:val="B6FE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E74"/>
    <w:rsid w:val="000E6277"/>
    <w:rsid w:val="00116D72"/>
    <w:rsid w:val="003A6B5F"/>
    <w:rsid w:val="0053304E"/>
    <w:rsid w:val="008E1E74"/>
    <w:rsid w:val="00904D76"/>
    <w:rsid w:val="0098747B"/>
    <w:rsid w:val="00A049EB"/>
    <w:rsid w:val="00A75B18"/>
    <w:rsid w:val="00A82361"/>
    <w:rsid w:val="00BE14E5"/>
    <w:rsid w:val="00CC0DE0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4D76"/>
    <w:rPr>
      <w:color w:val="0000FF"/>
      <w:u w:val="single"/>
    </w:rPr>
  </w:style>
  <w:style w:type="paragraph" w:customStyle="1" w:styleId="c0">
    <w:name w:val="c0"/>
    <w:basedOn w:val="a"/>
    <w:rsid w:val="00A0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7</cp:revision>
  <dcterms:created xsi:type="dcterms:W3CDTF">2018-10-26T21:25:00Z</dcterms:created>
  <dcterms:modified xsi:type="dcterms:W3CDTF">2018-11-10T18:15:00Z</dcterms:modified>
</cp:coreProperties>
</file>